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5A" w:rsidRPr="00086E0A" w:rsidRDefault="00194F5B" w:rsidP="00DC4697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53495A">
        <w:rPr>
          <w:rFonts w:ascii="Sylfaen" w:hAnsi="Sylfaen"/>
          <w:lang w:val="ka-GE"/>
        </w:rPr>
        <w:t xml:space="preserve">. </w:t>
      </w:r>
      <w:r w:rsidR="0053495A" w:rsidRPr="0013041D">
        <w:rPr>
          <w:rFonts w:ascii="Sylfaen" w:hAnsi="Sylfaen" w:cs="SPParliament"/>
          <w:noProof/>
          <w:lang w:val="ka-GE"/>
        </w:rPr>
        <w:t>V</w:t>
      </w:r>
      <w:r w:rsidR="0053495A">
        <w:rPr>
          <w:rFonts w:ascii="Sylfaen" w:hAnsi="Sylfaen" w:cs="SPParliament"/>
          <w:noProof/>
        </w:rPr>
        <w:t xml:space="preserve">I </w:t>
      </w:r>
      <w:r w:rsidR="0053495A">
        <w:rPr>
          <w:rFonts w:ascii="Sylfaen" w:hAnsi="Sylfaen" w:cs="SPParliament"/>
          <w:noProof/>
          <w:lang w:val="ka-GE"/>
        </w:rPr>
        <w:t>თავ</w:t>
      </w:r>
      <w:r w:rsidR="0053495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53495A" w:rsidRPr="0023594D" w:rsidRDefault="0053495A" w:rsidP="0053495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53495A" w:rsidRDefault="0053495A" w:rsidP="0053495A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53495A" w:rsidRPr="0023594D" w:rsidRDefault="0053495A" w:rsidP="0053495A">
      <w:pPr>
        <w:jc w:val="center"/>
        <w:rPr>
          <w:rFonts w:ascii="Sylfaen" w:hAnsi="Sylfaen"/>
          <w:b/>
          <w:lang w:val="ka-GE"/>
        </w:rPr>
      </w:pPr>
    </w:p>
    <w:p w:rsidR="001B3F41" w:rsidRPr="0023594D" w:rsidRDefault="0053495A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="001B3F41" w:rsidRPr="0023594D">
        <w:rPr>
          <w:rFonts w:ascii="Sylfaen" w:hAnsi="Sylfaen"/>
          <w:b/>
        </w:rPr>
        <w:t>მუხლი</w:t>
      </w:r>
      <w:proofErr w:type="gramEnd"/>
      <w:r w:rsidR="001B3F41" w:rsidRPr="0023594D">
        <w:rPr>
          <w:rFonts w:ascii="Sylfaen" w:hAnsi="Sylfaen"/>
          <w:b/>
        </w:rPr>
        <w:t xml:space="preserve"> 1</w:t>
      </w:r>
      <w:r w:rsidR="001B3F41">
        <w:rPr>
          <w:rFonts w:ascii="Sylfaen" w:hAnsi="Sylfaen"/>
          <w:b/>
        </w:rPr>
        <w:t>6</w:t>
      </w:r>
      <w:r w:rsidR="001B3F41" w:rsidRPr="0023594D">
        <w:rPr>
          <w:rFonts w:ascii="Sylfaen" w:hAnsi="Sylfaen"/>
          <w:b/>
        </w:rPr>
        <w:t xml:space="preserve">. </w:t>
      </w:r>
      <w:proofErr w:type="gramStart"/>
      <w:r w:rsidR="001B3F41" w:rsidRPr="0023594D">
        <w:rPr>
          <w:rFonts w:ascii="Sylfaen" w:hAnsi="Sylfaen"/>
          <w:b/>
        </w:rPr>
        <w:t>საქართველოს</w:t>
      </w:r>
      <w:proofErr w:type="gramEnd"/>
      <w:r w:rsidR="001B3F41"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1B3F41" w:rsidRDefault="001B3F41" w:rsidP="001B3F41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1B3F41" w:rsidRPr="0023594D" w:rsidRDefault="001B3F41" w:rsidP="001B3F41">
      <w:pPr>
        <w:spacing w:after="0"/>
        <w:jc w:val="both"/>
      </w:pPr>
    </w:p>
    <w:p w:rsidR="001B3F41" w:rsidRDefault="001B3F41" w:rsidP="001B3F41">
      <w:pPr>
        <w:spacing w:after="0"/>
        <w:ind w:right="-426"/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88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99"/>
        <w:gridCol w:w="3090"/>
        <w:gridCol w:w="1219"/>
        <w:gridCol w:w="1219"/>
        <w:gridCol w:w="1179"/>
        <w:gridCol w:w="1190"/>
        <w:gridCol w:w="1037"/>
        <w:gridCol w:w="1072"/>
      </w:tblGrid>
      <w:tr w:rsidR="00F82A53" w:rsidRPr="00F82A53" w:rsidTr="00F82A53">
        <w:trPr>
          <w:trHeight w:val="431"/>
          <w:tblHeader/>
        </w:trPr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I1336"/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50" w:type="pct"/>
            <w:vMerge w:val="restart"/>
            <w:shd w:val="clear" w:color="auto" w:fill="auto"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1B3F41" w:rsidRPr="00F82A53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ფაქტი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1B3F41" w:rsidRPr="00F82A53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ფაქტი</w:t>
            </w:r>
          </w:p>
        </w:tc>
        <w:tc>
          <w:tcPr>
            <w:tcW w:w="2064" w:type="pct"/>
            <w:gridSpan w:val="4"/>
            <w:shd w:val="clear" w:color="auto" w:fill="auto"/>
            <w:vAlign w:val="center"/>
            <w:hideMark/>
          </w:tcPr>
          <w:p w:rsidR="001B3F41" w:rsidRPr="00F82A53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</w:tr>
      <w:tr w:rsidR="00F82A53" w:rsidRPr="00F82A53" w:rsidTr="00F82A53">
        <w:trPr>
          <w:trHeight w:val="288"/>
          <w:tblHeader/>
        </w:trPr>
        <w:tc>
          <w:tcPr>
            <w:tcW w:w="333" w:type="pct"/>
            <w:vMerge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vMerge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23E8F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19,807,502.5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20,186,021.0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18,612,871.0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1,541,637.0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12,533,887.8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14,197,869.5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15,342,926.8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15,116,199.8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26,990.0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199,737.0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1,654,757.8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1,834,733.9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1,834,103.9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2,544,195.3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3,269,486.2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2,179,713.2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1,085,250.0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323,172.0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256,650.0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2,742,265.6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53,888.6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31,705.2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45,376.7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658.0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15,084.1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28,203.3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28,203.3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20,932.1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24,406.7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24,406.7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32,523.3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31,925.5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7,132.5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82,961.9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40,454.3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12,702.1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52,537.1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10,854.5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10,571.5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69,720.5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50,362.7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138,336.7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127,972.0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111,770.9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113,709.4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105,923.5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108,642.8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74,412.3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78,329.9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9,163.4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41,347.7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38,819.0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28,860.1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88,847.6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79,070.7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9,776.9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23,544.1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34,387.2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29,144.3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621,101.1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1,262,404.9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1,099,404.9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498,655.8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932,173.9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863,573.9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57,600.0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117,087.0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19,060.8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249,313.0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249,313.0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19,163.0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19,163.0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63,987.3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305,206.3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238,486.0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193,486.0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238,466.0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193,466.0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145,214.4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150,328.8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144,923.7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150,226.4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278,756.4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151,538.4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278,756.4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151,538.4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52,680.0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30,980.0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64,400.0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56,205.5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30,210.8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23,916.9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20,627.3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173,550.0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173,550.0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20,627.3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173,550.0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173,550.0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60,881.5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2,513,545.3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2,975,005.0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1,789,655.0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1,179,750.0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479,501.0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552,455.0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533,205.0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1,966,868.6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1,256,450.0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1,041,100.0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1,614,137.3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1,852,920.0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966,370.0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886,550.0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163,600.4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1,450,536.9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824,650.0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881,100.0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628,474.4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657,100.0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583,125.0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73,975.0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492,982.3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467,625.0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73,075.0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977,864.6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374,425.0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812,575.0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957,473.9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1,164,950.0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356,925.0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808,025.0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339,458.6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382,280.0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148,750.0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12,958.8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326,499.9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354,950.0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139,800.0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329,713.3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444,850.0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113,800.0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263,483.8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33,450.0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320,568.4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305,568.4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288,664.3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254,456.4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249,456.4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79,606.9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36,108.7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66,112.0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119,015.8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118,887.0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156,737.4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137,187.2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129,054.7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129,054.7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8,132.4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6,466,099.4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6,332,275.8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6,282,275.8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6,385,082.5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6,169,306.8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6,119,306.8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45,351.3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49,464.8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49,464.8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81,016.9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82,745.7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72,431.8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72,431.8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80,591.4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71,035.8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71,035.8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44,679.8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44,679.8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5,592.9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29,991.8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12,796.8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3,871,692.3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3,871,426.6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2,574,783.2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2,574,783.2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908,351.1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908,351.1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38,483.4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38,483.4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72,073.7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270,371.0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270,371.0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2,401,799.4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1,911,204.0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1,861,204.0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2,378,270.5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1,899,854.0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1,849,854.0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800,330.6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796,284.3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41,194.3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23,151.3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1,477,199.7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928,059.0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878,059.0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1,458,055.3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927,059.0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877,059.0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19,144.4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49,247.9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127,567.0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120,678.7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73,285.4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1,161,078.0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1,148,822.0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6,994.6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47,271.7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16,636.2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43,584.5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36,863.2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10,911.3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169,213.5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168,819.7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167,994.2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161,682.6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161,298.7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983,737.4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735,964.4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431,521.3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370,373.7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370,013.2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336,605.2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55,537.4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83,090.3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32,766.1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118,404.1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110,289.5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176,094.2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788,905.7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744,681.9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526,543.6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44,223.8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581,318.5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542,691.3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386,531.0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38,627.1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97,734.1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69,713.3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6,068.5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88,436.6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84,738.2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57,354.3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665,379.8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743,071.4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690,771.4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615,060.4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703,981.4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657,241.4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56,502.4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55,872.4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15,018.2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14,455.3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14,455.3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12,455.3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12,455.3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5,470.2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155,213.6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154,830.8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296,033.9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351,725.0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277,445.5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351,225.0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14,429.3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154,617.8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136,197.5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9,980.8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9,980.8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20,146.4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20,107.6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 წარმოების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18,492.0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აგროწარმოების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80,278.1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29,540.6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16,035.5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9,735.7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2,326.7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1,302,561.3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1,526,921.4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1,684,835.9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1,667,735.9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15,887.0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1,227,143.0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1,458,176.2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1,572,292.9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1,556,555.9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24,139.1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75,418.4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49,306.3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37,353.2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11,642.1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1,069,899.8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1,068,509.3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882,039.0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15,857.9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28,975.3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82,120.7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82,120.7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14,162.6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44,278.3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42,884.5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42,143.2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56,917.3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40,769.3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135,199.7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153,323.8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133,965.0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150,145.5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13,729.2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117,235.3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117,235.3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10,577.4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9,588.5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67,188.1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65,315.1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33,735.4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26,515.4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96,184.7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67,519.8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40,974.8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9,992.5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12,667.8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16,982.3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8,241.1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252,184.0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359,246.7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470,802.8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470,802.8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236,860.3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331,999.6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426,228.8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426,228.8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59,401.2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62,739.8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13,243.6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24,049.2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11,907.8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11,766.8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9,052.4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32,417.0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60,126.1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26,163.9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6,169.8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5,861.6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71,914.1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152,702.0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152,702.0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64,422.5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147,536.0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147,536.0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24,861.1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19,536.7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21,714.3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10,520.0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137,047.5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7,349.2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52,365.7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49,488.3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41,499.9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69,585.3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69,356.3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14,870.7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– საქართველოს საპატრიარქოს წმიდა ანდრია პირველწოდებულის სახელობის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ქართული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1,945.0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10,781.7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1,713.2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1,713.2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საგამოძიებო მოქმედებების უზრუნველყოფა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4,582,476.3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3,307,400.0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1,725,619.0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2,158,400.0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2,717,948.0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2,936,811.8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283,663.9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2,653,147.9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546,593.7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506,593.7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16,181.3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153A82" w:rsidRDefault="00F23E8F">
      <w:r>
        <w:t xml:space="preserve">                                                                        </w:t>
      </w:r>
      <w:r w:rsidR="009F12A9">
        <w:t xml:space="preserve">                        </w:t>
      </w:r>
    </w:p>
    <w:p w:rsidR="00445ED6" w:rsidRPr="00DC4697" w:rsidRDefault="009F12A9">
      <w:pPr>
        <w:rPr>
          <w:lang w:val="ka-GE"/>
        </w:rPr>
      </w:pPr>
      <w:bookmarkStart w:id="1" w:name="_GoBack"/>
      <w:bookmarkEnd w:id="1"/>
      <w:r>
        <w:t xml:space="preserve">       </w:t>
      </w:r>
      <w:r w:rsidR="00445ED6" w:rsidRPr="00DC4697">
        <w:rPr>
          <w:rFonts w:ascii="Sylfaen" w:hAnsi="Sylfaen"/>
          <w:lang w:val="ka-GE"/>
        </w:rPr>
        <w:t>“</w:t>
      </w:r>
      <w:r w:rsidRPr="00DC4697">
        <w:rPr>
          <w:lang w:val="ka-GE"/>
        </w:rPr>
        <w:t>.</w:t>
      </w:r>
    </w:p>
    <w:sectPr w:rsidR="00445ED6" w:rsidRPr="00DC4697" w:rsidSect="00E02B97">
      <w:footerReference w:type="default" r:id="rId6"/>
      <w:pgSz w:w="12240" w:h="15840"/>
      <w:pgMar w:top="630" w:right="720" w:bottom="990" w:left="99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17" w:rsidRDefault="001F4117" w:rsidP="00AD5CD7">
      <w:pPr>
        <w:spacing w:after="0" w:line="240" w:lineRule="auto"/>
      </w:pPr>
      <w:r>
        <w:separator/>
      </w:r>
    </w:p>
  </w:endnote>
  <w:endnote w:type="continuationSeparator" w:id="0">
    <w:p w:rsidR="001F4117" w:rsidRDefault="001F4117" w:rsidP="00A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2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5F6" w:rsidRDefault="008F4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B97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8F45F6" w:rsidRDefault="008F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17" w:rsidRDefault="001F4117" w:rsidP="00AD5CD7">
      <w:pPr>
        <w:spacing w:after="0" w:line="240" w:lineRule="auto"/>
      </w:pPr>
      <w:r>
        <w:separator/>
      </w:r>
    </w:p>
  </w:footnote>
  <w:footnote w:type="continuationSeparator" w:id="0">
    <w:p w:rsidR="001F4117" w:rsidRDefault="001F4117" w:rsidP="00AD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A"/>
    <w:rsid w:val="00007C42"/>
    <w:rsid w:val="0002200C"/>
    <w:rsid w:val="000B48F8"/>
    <w:rsid w:val="000F7FF8"/>
    <w:rsid w:val="00153A82"/>
    <w:rsid w:val="00194F5B"/>
    <w:rsid w:val="001B3F41"/>
    <w:rsid w:val="001F2B43"/>
    <w:rsid w:val="001F4117"/>
    <w:rsid w:val="0020321B"/>
    <w:rsid w:val="00212A70"/>
    <w:rsid w:val="00261011"/>
    <w:rsid w:val="00393B36"/>
    <w:rsid w:val="003D7587"/>
    <w:rsid w:val="003E5838"/>
    <w:rsid w:val="00404AE4"/>
    <w:rsid w:val="004167F4"/>
    <w:rsid w:val="00445ED6"/>
    <w:rsid w:val="004D090F"/>
    <w:rsid w:val="0053495A"/>
    <w:rsid w:val="00537B27"/>
    <w:rsid w:val="00720082"/>
    <w:rsid w:val="00805D0C"/>
    <w:rsid w:val="00857B82"/>
    <w:rsid w:val="008D5A4F"/>
    <w:rsid w:val="008F45F6"/>
    <w:rsid w:val="009F12A9"/>
    <w:rsid w:val="00AD5CD7"/>
    <w:rsid w:val="00CD1EB6"/>
    <w:rsid w:val="00CF6C8C"/>
    <w:rsid w:val="00D05E17"/>
    <w:rsid w:val="00DC4697"/>
    <w:rsid w:val="00E02B97"/>
    <w:rsid w:val="00E47AE0"/>
    <w:rsid w:val="00F23E8F"/>
    <w:rsid w:val="00F60AA6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9EDF"/>
  <w15:chartTrackingRefBased/>
  <w15:docId w15:val="{BEE34197-0505-464C-8E2E-D0FFAEB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7"/>
  </w:style>
  <w:style w:type="paragraph" w:styleId="Footer">
    <w:name w:val="footer"/>
    <w:basedOn w:val="Normal"/>
    <w:link w:val="Foot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7"/>
  </w:style>
  <w:style w:type="paragraph" w:styleId="BalloonText">
    <w:name w:val="Balloon Text"/>
    <w:basedOn w:val="Normal"/>
    <w:link w:val="BalloonTextChar"/>
    <w:uiPriority w:val="99"/>
    <w:semiHidden/>
    <w:unhideWhenUsed/>
    <w:rsid w:val="003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2A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A53"/>
    <w:rPr>
      <w:color w:val="800080"/>
      <w:u w:val="single"/>
    </w:rPr>
  </w:style>
  <w:style w:type="paragraph" w:customStyle="1" w:styleId="msonormal0">
    <w:name w:val="msonormal"/>
    <w:basedOn w:val="Normal"/>
    <w:rsid w:val="00F8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7">
    <w:name w:val="xl67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8">
    <w:name w:val="xl68"/>
    <w:basedOn w:val="Normal"/>
    <w:rsid w:val="00F82A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69">
    <w:name w:val="xl69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0">
    <w:name w:val="xl70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77">
    <w:name w:val="xl77"/>
    <w:basedOn w:val="Normal"/>
    <w:rsid w:val="00F82A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9">
    <w:name w:val="xl79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0">
    <w:name w:val="xl80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1">
    <w:name w:val="xl81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2">
    <w:name w:val="xl82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F82A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F82A5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F82A5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F82A5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43</Pages>
  <Words>14522</Words>
  <Characters>82782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6</cp:revision>
  <cp:lastPrinted>2022-09-12T16:43:00Z</cp:lastPrinted>
  <dcterms:created xsi:type="dcterms:W3CDTF">2022-12-01T09:53:00Z</dcterms:created>
  <dcterms:modified xsi:type="dcterms:W3CDTF">2022-12-02T10:02:00Z</dcterms:modified>
</cp:coreProperties>
</file>